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3" w:rsidRPr="00767481" w:rsidRDefault="00E52A4E" w:rsidP="00E52A4E">
      <w:pPr>
        <w:pStyle w:val="NoSpacing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  <w:lang w:eastAsia="en-IN"/>
        </w:rPr>
        <w:drawing>
          <wp:inline distT="0" distB="0" distL="0" distR="0" wp14:anchorId="57ACD439" wp14:editId="1C5684B9">
            <wp:extent cx="790575" cy="612518"/>
            <wp:effectExtent l="0" t="0" r="0" b="0"/>
            <wp:docPr id="2" name="Picture 2" descr="D:\registrar\Paye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strar\Payel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 w:rsidR="00306C29" w:rsidRPr="00767481">
        <w:rPr>
          <w:rFonts w:ascii="Bookman Old Style" w:hAnsi="Bookman Old Style"/>
          <w:b/>
          <w:sz w:val="28"/>
          <w:szCs w:val="28"/>
        </w:rPr>
        <w:t>ADAMAS UNIVERSITY</w:t>
      </w:r>
    </w:p>
    <w:p w:rsidR="00306C29" w:rsidRPr="00767481" w:rsidRDefault="00306C29" w:rsidP="0076748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767481">
        <w:rPr>
          <w:rFonts w:ascii="Bookman Old Style" w:hAnsi="Bookman Old Style"/>
          <w:b/>
          <w:sz w:val="28"/>
          <w:szCs w:val="28"/>
        </w:rPr>
        <w:t>BARASAT</w:t>
      </w:r>
    </w:p>
    <w:p w:rsidR="00306C29" w:rsidRPr="00767481" w:rsidRDefault="00306C29" w:rsidP="0076748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767481">
        <w:rPr>
          <w:rFonts w:ascii="Bookman Old Style" w:hAnsi="Bookman Old Style"/>
          <w:b/>
          <w:sz w:val="28"/>
          <w:szCs w:val="28"/>
        </w:rPr>
        <w:t>KOLKATA – 700 126.</w:t>
      </w:r>
      <w:proofErr w:type="gramEnd"/>
    </w:p>
    <w:p w:rsidR="00306C29" w:rsidRPr="00767481" w:rsidRDefault="00306C29" w:rsidP="00767481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306C29" w:rsidRPr="00767481" w:rsidRDefault="00306C29" w:rsidP="00767481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67481">
        <w:rPr>
          <w:rFonts w:ascii="Bookman Old Style" w:hAnsi="Bookman Old Style"/>
          <w:b/>
          <w:sz w:val="24"/>
          <w:szCs w:val="24"/>
          <w:u w:val="single"/>
        </w:rPr>
        <w:t>APPLICATION FORM</w:t>
      </w:r>
    </w:p>
    <w:p w:rsidR="00306C29" w:rsidRPr="00767481" w:rsidRDefault="00767481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 w:rsidRPr="00767481">
        <w:rPr>
          <w:rFonts w:ascii="Bookman Old Style" w:hAnsi="Bookman Old Style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8FF2" wp14:editId="4B311D1E">
                <wp:simplePos x="0" y="0"/>
                <wp:positionH relativeFrom="column">
                  <wp:posOffset>4743450</wp:posOffset>
                </wp:positionH>
                <wp:positionV relativeFrom="paragraph">
                  <wp:posOffset>11430</wp:posOffset>
                </wp:positionV>
                <wp:extent cx="1000125" cy="942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CE" w:rsidRDefault="004B41CE" w:rsidP="004B41CE">
                            <w:pPr>
                              <w:jc w:val="center"/>
                            </w:pPr>
                            <w:r>
                              <w:t>Recent 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3.5pt;margin-top:.9pt;width:7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" fillcolor="white [3201]" strokecolor="#f79646 [3209]" strokeweight="2pt">
                <v:textbox>
                  <w:txbxContent>
                    <w:p w:rsidR="004B41CE" w:rsidRDefault="004B41CE" w:rsidP="004B41CE">
                      <w:pPr>
                        <w:jc w:val="center"/>
                      </w:pPr>
                      <w:r>
                        <w:t>Recent Passport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306C29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0370A" w:rsidRPr="00767481" w:rsidRDefault="0070370A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93"/>
        <w:gridCol w:w="2993"/>
      </w:tblGrid>
      <w:tr w:rsidR="00661197" w:rsidRPr="00767481" w:rsidTr="00D14C3F">
        <w:tc>
          <w:tcPr>
            <w:tcW w:w="3256" w:type="dxa"/>
            <w:vAlign w:val="center"/>
          </w:tcPr>
          <w:p w:rsidR="00661197" w:rsidRPr="00767481" w:rsidRDefault="00661197" w:rsidP="00D14C3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Post applied for</w:t>
            </w:r>
          </w:p>
        </w:tc>
        <w:tc>
          <w:tcPr>
            <w:tcW w:w="2993" w:type="dxa"/>
            <w:vAlign w:val="center"/>
          </w:tcPr>
          <w:p w:rsidR="00661197" w:rsidRPr="00767481" w:rsidRDefault="00661197" w:rsidP="00D14C3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Faculty of Studies</w:t>
            </w:r>
          </w:p>
        </w:tc>
        <w:tc>
          <w:tcPr>
            <w:tcW w:w="2993" w:type="dxa"/>
            <w:vAlign w:val="center"/>
          </w:tcPr>
          <w:p w:rsidR="00661197" w:rsidRPr="00767481" w:rsidRDefault="00661197" w:rsidP="00D14C3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Discipline</w:t>
            </w:r>
          </w:p>
        </w:tc>
      </w:tr>
      <w:tr w:rsidR="00661197" w:rsidRPr="00767481" w:rsidTr="00661197">
        <w:tc>
          <w:tcPr>
            <w:tcW w:w="3256" w:type="dxa"/>
          </w:tcPr>
          <w:p w:rsidR="00661197" w:rsidRPr="00767481" w:rsidRDefault="00661197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3" w:type="dxa"/>
          </w:tcPr>
          <w:p w:rsidR="00661197" w:rsidRPr="00767481" w:rsidRDefault="00661197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3" w:type="dxa"/>
          </w:tcPr>
          <w:p w:rsidR="00661197" w:rsidRPr="00767481" w:rsidRDefault="00661197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6C29" w:rsidRPr="00767481" w:rsidRDefault="00306C29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C5260A" w:rsidRPr="00767481" w:rsidRDefault="00C5260A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3273"/>
        <w:gridCol w:w="965"/>
        <w:gridCol w:w="2358"/>
        <w:gridCol w:w="2223"/>
      </w:tblGrid>
      <w:tr w:rsidR="00B74736" w:rsidRPr="00767481" w:rsidTr="000216EA">
        <w:tc>
          <w:tcPr>
            <w:tcW w:w="423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238" w:type="dxa"/>
            <w:gridSpan w:val="2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Candidate’s Name in full (in CAPITAL letters)</w:t>
            </w:r>
          </w:p>
        </w:tc>
        <w:tc>
          <w:tcPr>
            <w:tcW w:w="4581" w:type="dxa"/>
            <w:gridSpan w:val="2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4736" w:rsidRPr="00767481" w:rsidTr="000216EA">
        <w:tc>
          <w:tcPr>
            <w:tcW w:w="423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238" w:type="dxa"/>
            <w:gridSpan w:val="2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Father’s Name</w:t>
            </w:r>
          </w:p>
        </w:tc>
        <w:tc>
          <w:tcPr>
            <w:tcW w:w="2358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3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4736" w:rsidRPr="00767481" w:rsidTr="000216EA">
        <w:tc>
          <w:tcPr>
            <w:tcW w:w="423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73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a) Marital </w:t>
            </w:r>
            <w:r w:rsidR="00DF460C" w:rsidRPr="00767481">
              <w:rPr>
                <w:rFonts w:ascii="Bookman Old Style" w:hAnsi="Bookman Old Style"/>
                <w:sz w:val="20"/>
                <w:szCs w:val="20"/>
              </w:rPr>
              <w:t>Status</w:t>
            </w:r>
          </w:p>
        </w:tc>
        <w:tc>
          <w:tcPr>
            <w:tcW w:w="965" w:type="dxa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1" w:type="dxa"/>
            <w:gridSpan w:val="2"/>
          </w:tcPr>
          <w:p w:rsidR="00B74736" w:rsidRPr="00767481" w:rsidRDefault="00B74736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b) Gender</w:t>
            </w:r>
          </w:p>
        </w:tc>
      </w:tr>
      <w:tr w:rsidR="005D26F1" w:rsidRPr="00767481" w:rsidTr="000216EA">
        <w:tc>
          <w:tcPr>
            <w:tcW w:w="423" w:type="dxa"/>
          </w:tcPr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4238" w:type="dxa"/>
            <w:gridSpan w:val="2"/>
          </w:tcPr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a) Permanent Address: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____________________________________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____________________________________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67481">
              <w:rPr>
                <w:rFonts w:ascii="Bookman Old Style" w:hAnsi="Bookman Old Style"/>
                <w:sz w:val="20"/>
                <w:szCs w:val="20"/>
              </w:rPr>
              <w:t>Dist</w:t>
            </w:r>
            <w:proofErr w:type="spellEnd"/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: _______________________________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State: ______________________________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PIN</w:t>
            </w:r>
            <w:r w:rsidR="00EC07EE" w:rsidRPr="0076748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67481">
              <w:rPr>
                <w:rFonts w:ascii="Bookman Old Style" w:hAnsi="Bookman Old Style"/>
                <w:sz w:val="20"/>
                <w:szCs w:val="20"/>
              </w:rPr>
              <w:t>Code:___________________________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Landline: __________________________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Mobile: ___________________________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E-mail: ____________________________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1" w:type="dxa"/>
            <w:gridSpan w:val="2"/>
          </w:tcPr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b) Correspondence Address: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____________________________________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____________________________________ 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____________________________________ 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67481">
              <w:rPr>
                <w:rFonts w:ascii="Bookman Old Style" w:hAnsi="Bookman Old Style"/>
                <w:sz w:val="20"/>
                <w:szCs w:val="20"/>
              </w:rPr>
              <w:t>Dist</w:t>
            </w:r>
            <w:proofErr w:type="spellEnd"/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:______________________________  </w:t>
            </w: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 xml:space="preserve">State:__________________________________  </w:t>
            </w: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PIN Code: ____________________________</w:t>
            </w: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Landline: _____________________________</w:t>
            </w: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Mobile: _______________________________</w:t>
            </w: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5D26F1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E-mail: _______________________________</w:t>
            </w: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5D26F1" w:rsidRPr="00767481" w:rsidRDefault="005D26F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6EA" w:rsidRPr="00767481" w:rsidTr="00E36753">
        <w:tc>
          <w:tcPr>
            <w:tcW w:w="423" w:type="dxa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4238" w:type="dxa"/>
            <w:gridSpan w:val="2"/>
          </w:tcPr>
          <w:p w:rsidR="000216EA" w:rsidRPr="00767481" w:rsidRDefault="00B61CC0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Date of Birth</w:t>
            </w:r>
          </w:p>
          <w:p w:rsidR="00B61CC0" w:rsidRPr="00767481" w:rsidRDefault="00B61CC0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81" w:type="dxa"/>
            <w:gridSpan w:val="2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6EA" w:rsidRPr="00767481" w:rsidTr="00DE31C2">
        <w:tc>
          <w:tcPr>
            <w:tcW w:w="423" w:type="dxa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4238" w:type="dxa"/>
            <w:gridSpan w:val="2"/>
          </w:tcPr>
          <w:p w:rsidR="000216EA" w:rsidRPr="00767481" w:rsidRDefault="00B61CC0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Are you a citizen of India?</w:t>
            </w:r>
          </w:p>
          <w:p w:rsidR="00B61CC0" w:rsidRPr="00767481" w:rsidRDefault="00B61CC0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(If no, please provide the details)</w:t>
            </w:r>
          </w:p>
        </w:tc>
        <w:tc>
          <w:tcPr>
            <w:tcW w:w="4581" w:type="dxa"/>
            <w:gridSpan w:val="2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6EA" w:rsidRPr="00767481" w:rsidTr="00AD04BB">
        <w:tc>
          <w:tcPr>
            <w:tcW w:w="423" w:type="dxa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4238" w:type="dxa"/>
            <w:gridSpan w:val="2"/>
          </w:tcPr>
          <w:p w:rsidR="000216EA" w:rsidRPr="00767481" w:rsidRDefault="00AD09E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Category (GEN/SC/ST/OBC/PH/ES)</w:t>
            </w:r>
          </w:p>
          <w:p w:rsidR="00AD09E1" w:rsidRPr="00767481" w:rsidRDefault="00AD09E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(please enclose self attested copy of certificate in case of (SC/ST/OBC/PH/ES)</w:t>
            </w:r>
          </w:p>
        </w:tc>
        <w:tc>
          <w:tcPr>
            <w:tcW w:w="4581" w:type="dxa"/>
            <w:gridSpan w:val="2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16EA" w:rsidRPr="00767481" w:rsidTr="00A81F12">
        <w:tc>
          <w:tcPr>
            <w:tcW w:w="423" w:type="dxa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4238" w:type="dxa"/>
            <w:gridSpan w:val="2"/>
          </w:tcPr>
          <w:p w:rsidR="000216EA" w:rsidRPr="00767481" w:rsidRDefault="00AD09E1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67481">
              <w:rPr>
                <w:rFonts w:ascii="Bookman Old Style" w:hAnsi="Bookman Old Style"/>
                <w:sz w:val="20"/>
                <w:szCs w:val="20"/>
              </w:rPr>
              <w:t>If you are employed, please state the name and address of present employer, present basic pay and scale of pay/Pay Band &amp; Grade Pay.</w:t>
            </w:r>
          </w:p>
        </w:tc>
        <w:tc>
          <w:tcPr>
            <w:tcW w:w="4581" w:type="dxa"/>
            <w:gridSpan w:val="2"/>
          </w:tcPr>
          <w:p w:rsidR="000216EA" w:rsidRPr="00767481" w:rsidRDefault="000216E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5260A" w:rsidRDefault="00C5260A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83263" w:rsidRDefault="00D83263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9. Details of educational qualifications: (Please give particulars of all examinations passed and degrees obtained commencing with the High School Leaving 10</w:t>
      </w:r>
      <w:r w:rsidRPr="00D83263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Standard/Matriculation Examination</w:t>
      </w:r>
      <w:r w:rsidR="0090235A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90235A" w:rsidRDefault="0090235A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276"/>
        <w:gridCol w:w="1134"/>
        <w:gridCol w:w="1418"/>
        <w:gridCol w:w="1365"/>
      </w:tblGrid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Sl. No.</w:t>
            </w: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Examination/Degree/Diploma passed </w:t>
            </w: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the Board/University/Institution</w:t>
            </w: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Passing year</w:t>
            </w:r>
          </w:p>
        </w:tc>
        <w:tc>
          <w:tcPr>
            <w:tcW w:w="1134" w:type="dxa"/>
          </w:tcPr>
          <w:p w:rsidR="00D14C3F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Percentage of </w:t>
            </w:r>
            <w:r w:rsidR="00D14C3F">
              <w:rPr>
                <w:rFonts w:ascii="Bookman Old Style" w:hAnsi="Bookman Old Style"/>
                <w:sz w:val="20"/>
                <w:szCs w:val="20"/>
              </w:rPr>
              <w:t>M</w:t>
            </w:r>
            <w:r>
              <w:rPr>
                <w:rFonts w:ascii="Bookman Old Style" w:hAnsi="Bookman Old Style"/>
                <w:sz w:val="20"/>
                <w:szCs w:val="20"/>
              </w:rPr>
              <w:t>arks</w:t>
            </w:r>
            <w:r w:rsidR="00D14C3F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F71A82" w:rsidRDefault="00D14C3F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Grade</w:t>
            </w: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Distinction/Class/Division</w:t>
            </w: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Subjects</w:t>
            </w:r>
          </w:p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(Please mention field of specialization, Pass/honours, etc., where applicable)</w:t>
            </w: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6A94" w:rsidTr="008C6A94">
        <w:tc>
          <w:tcPr>
            <w:tcW w:w="67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C6A94" w:rsidRDefault="008C6A94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65" w:type="dxa"/>
          </w:tcPr>
          <w:p w:rsidR="00F71A82" w:rsidRDefault="00F71A8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0235A" w:rsidRDefault="0090235A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8C6A94" w:rsidRDefault="00AF4952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 Details of employments:</w:t>
      </w:r>
    </w:p>
    <w:p w:rsidR="00AF4952" w:rsidRDefault="00AF4952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(Please give particulars of present and past employment(s) in chronological order,   </w:t>
      </w:r>
    </w:p>
    <w:p w:rsidR="00AF4952" w:rsidRDefault="00E960F4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proofErr w:type="gramStart"/>
      <w:r>
        <w:rPr>
          <w:rFonts w:ascii="Bookman Old Style" w:hAnsi="Bookman Old Style"/>
          <w:sz w:val="20"/>
          <w:szCs w:val="20"/>
        </w:rPr>
        <w:t>starting</w:t>
      </w:r>
      <w:proofErr w:type="gramEnd"/>
      <w:r w:rsidR="00AF4952">
        <w:rPr>
          <w:rFonts w:ascii="Bookman Old Style" w:hAnsi="Bookman Old Style"/>
          <w:sz w:val="20"/>
          <w:szCs w:val="20"/>
        </w:rPr>
        <w:t xml:space="preserve"> with the present one).</w:t>
      </w:r>
    </w:p>
    <w:p w:rsidR="00AF4952" w:rsidRDefault="00AF4952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46"/>
        <w:gridCol w:w="839"/>
        <w:gridCol w:w="708"/>
        <w:gridCol w:w="993"/>
        <w:gridCol w:w="850"/>
        <w:gridCol w:w="1134"/>
        <w:gridCol w:w="1621"/>
      </w:tblGrid>
      <w:tr w:rsidR="0047673D" w:rsidTr="00AF4952">
        <w:tc>
          <w:tcPr>
            <w:tcW w:w="534" w:type="dxa"/>
            <w:vMerge w:val="restart"/>
          </w:tcPr>
          <w:p w:rsidR="0047673D" w:rsidRDefault="0047673D" w:rsidP="00AF4952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Sl. No </w:t>
            </w:r>
          </w:p>
        </w:tc>
        <w:tc>
          <w:tcPr>
            <w:tcW w:w="1417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the organization/Institution</w:t>
            </w:r>
          </w:p>
        </w:tc>
        <w:tc>
          <w:tcPr>
            <w:tcW w:w="1146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Post held</w:t>
            </w:r>
          </w:p>
        </w:tc>
        <w:tc>
          <w:tcPr>
            <w:tcW w:w="1547" w:type="dxa"/>
            <w:gridSpan w:val="2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Employment </w:t>
            </w:r>
          </w:p>
        </w:tc>
        <w:tc>
          <w:tcPr>
            <w:tcW w:w="993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Employment period (in year/month)</w:t>
            </w:r>
          </w:p>
        </w:tc>
        <w:tc>
          <w:tcPr>
            <w:tcW w:w="850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Last present Basic Pay</w:t>
            </w:r>
          </w:p>
        </w:tc>
        <w:tc>
          <w:tcPr>
            <w:tcW w:w="1134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Pay scale/pay band &amp; Grade pay</w:t>
            </w:r>
          </w:p>
        </w:tc>
        <w:tc>
          <w:tcPr>
            <w:tcW w:w="1621" w:type="dxa"/>
            <w:vMerge w:val="restart"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Nature of duties/responsibilities </w:t>
            </w:r>
          </w:p>
        </w:tc>
      </w:tr>
      <w:tr w:rsidR="0047673D" w:rsidTr="0047673D">
        <w:tc>
          <w:tcPr>
            <w:tcW w:w="534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7673D" w:rsidRDefault="0047673D" w:rsidP="0047673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708" w:type="dxa"/>
            <w:vAlign w:val="center"/>
          </w:tcPr>
          <w:p w:rsidR="0047673D" w:rsidRDefault="0047673D" w:rsidP="0047673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  <w:tc>
          <w:tcPr>
            <w:tcW w:w="993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952" w:rsidTr="00AF4952">
        <w:tc>
          <w:tcPr>
            <w:tcW w:w="5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952" w:rsidTr="00AF4952">
        <w:tc>
          <w:tcPr>
            <w:tcW w:w="5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952" w:rsidTr="00AF4952">
        <w:tc>
          <w:tcPr>
            <w:tcW w:w="5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952" w:rsidTr="00AF4952">
        <w:tc>
          <w:tcPr>
            <w:tcW w:w="5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4952" w:rsidTr="00AF4952">
        <w:tc>
          <w:tcPr>
            <w:tcW w:w="5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47673D" w:rsidRDefault="0047673D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AF4952" w:rsidRDefault="00AF4952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47A" w:rsidTr="0018247A">
        <w:trPr>
          <w:trHeight w:val="655"/>
        </w:trPr>
        <w:tc>
          <w:tcPr>
            <w:tcW w:w="534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6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9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8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247A" w:rsidRDefault="0018247A" w:rsidP="00F237B3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F4952" w:rsidRDefault="00AF4952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47673D" w:rsidRDefault="0047673D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F236B" w:rsidRDefault="00DF236B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47673D" w:rsidRDefault="0047673D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237B3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47673D" w:rsidRDefault="0047673D" w:rsidP="00F237B3">
      <w:pPr>
        <w:pStyle w:val="NoSpacing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11. </w:t>
      </w:r>
      <w:r w:rsidRPr="0047673D">
        <w:rPr>
          <w:rFonts w:ascii="Bookman Old Style" w:hAnsi="Bookman Old Style"/>
          <w:b/>
          <w:sz w:val="20"/>
          <w:szCs w:val="20"/>
          <w:u w:val="single"/>
        </w:rPr>
        <w:t>ACADEMIC ACITVITIES</w:t>
      </w:r>
    </w:p>
    <w:p w:rsidR="003129E7" w:rsidRDefault="003129E7" w:rsidP="00F237B3">
      <w:pPr>
        <w:pStyle w:val="NoSpacing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3129E7" w:rsidRDefault="003129E7" w:rsidP="00F237B3">
      <w:pPr>
        <w:pStyle w:val="NoSpacing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7673D" w:rsidRDefault="0047673D" w:rsidP="0047673D">
      <w:pPr>
        <w:pStyle w:val="NoSpacing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47673D" w:rsidRDefault="0047673D" w:rsidP="0047673D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Publications: (Indicate numbers only)</w:t>
      </w:r>
    </w:p>
    <w:p w:rsidR="00F5349F" w:rsidRDefault="00F5349F" w:rsidP="00F5349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47673D" w:rsidRDefault="00E53AF0" w:rsidP="00E53AF0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Research papers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(a) National — Nos.</w:t>
      </w:r>
      <w:r>
        <w:rPr>
          <w:rFonts w:ascii="Bookman Old Style" w:hAnsi="Bookman Old Style"/>
          <w:sz w:val="20"/>
          <w:szCs w:val="20"/>
        </w:rPr>
        <w:tab/>
        <w:t xml:space="preserve">(b) International — Nos. </w:t>
      </w:r>
    </w:p>
    <w:p w:rsidR="00F5349F" w:rsidRDefault="00F5349F" w:rsidP="00F5349F">
      <w:pPr>
        <w:pStyle w:val="NoSpacing"/>
        <w:ind w:left="1440"/>
        <w:jc w:val="both"/>
        <w:rPr>
          <w:rFonts w:ascii="Bookman Old Style" w:hAnsi="Bookman Old Style"/>
          <w:sz w:val="20"/>
          <w:szCs w:val="20"/>
        </w:rPr>
      </w:pPr>
    </w:p>
    <w:p w:rsidR="00F5349F" w:rsidRDefault="00E53AF0" w:rsidP="00E53AF0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Books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E53AF0" w:rsidRDefault="00E53AF0" w:rsidP="00F5349F">
      <w:pPr>
        <w:pStyle w:val="NoSpacing"/>
        <w:ind w:left="14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53AF0" w:rsidRDefault="00E53AF0" w:rsidP="00E53AF0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Edited Volumes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E53AF0" w:rsidRDefault="00E53AF0" w:rsidP="00E53AF0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Article/Reports</w:t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F5349F" w:rsidRDefault="00F5349F" w:rsidP="00E53AF0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 &amp; D/Industrial Projects</w:t>
      </w:r>
    </w:p>
    <w:p w:rsidR="00AF3B0F" w:rsidRDefault="00AF3B0F" w:rsidP="00AF3B0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E53AF0" w:rsidRDefault="00F5349F" w:rsidP="00F5349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5349F" w:rsidRDefault="00F5349F" w:rsidP="00F5349F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Title of the project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Funding Authority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Duration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Designation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(Principal/Co-investigator/Co-ordinator etc.)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Participation (Indicate number only)</w:t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Seminar/Conference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NoSpacing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Workshop/Summer School etc. </w:t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F5349F" w:rsidRDefault="00F5349F" w:rsidP="00F5349F">
      <w:pPr>
        <w:pStyle w:val="NoSpacing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Refresher/Orientation course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:</w:t>
      </w:r>
    </w:p>
    <w:p w:rsidR="00F5349F" w:rsidRDefault="00F5349F" w:rsidP="00F5349F">
      <w:pPr>
        <w:pStyle w:val="ListParagraph"/>
        <w:rPr>
          <w:rFonts w:ascii="Bookman Old Style" w:hAnsi="Bookman Old Style"/>
          <w:sz w:val="20"/>
          <w:szCs w:val="20"/>
        </w:rPr>
      </w:pPr>
    </w:p>
    <w:p w:rsidR="00742E03" w:rsidRDefault="00AF3B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742E03" w:rsidRDefault="00742E03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F5349F" w:rsidRDefault="00AF3B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65233">
        <w:rPr>
          <w:rFonts w:ascii="Bookman Old Style" w:hAnsi="Bookman Old Style"/>
          <w:sz w:val="20"/>
          <w:szCs w:val="20"/>
        </w:rPr>
        <w:t xml:space="preserve">12. </w:t>
      </w:r>
      <w:r w:rsidR="005C4A0F">
        <w:rPr>
          <w:rFonts w:ascii="Bookman Old Style" w:hAnsi="Bookman Old Style"/>
          <w:sz w:val="20"/>
          <w:szCs w:val="20"/>
        </w:rPr>
        <w:t>List of references with their contact details</w:t>
      </w: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373667" w:rsidTr="007572CC">
        <w:tc>
          <w:tcPr>
            <w:tcW w:w="1668" w:type="dxa"/>
            <w:vAlign w:val="center"/>
          </w:tcPr>
          <w:p w:rsidR="00373667" w:rsidRDefault="00373667" w:rsidP="00CD4D6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SL NO.</w:t>
            </w:r>
          </w:p>
          <w:p w:rsidR="00CD4D65" w:rsidRDefault="00CD4D65" w:rsidP="00CD4D6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373667" w:rsidRDefault="00373667" w:rsidP="00CD4D6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&amp; DESIGNATION</w:t>
            </w:r>
          </w:p>
        </w:tc>
        <w:tc>
          <w:tcPr>
            <w:tcW w:w="3081" w:type="dxa"/>
            <w:vAlign w:val="center"/>
          </w:tcPr>
          <w:p w:rsidR="00373667" w:rsidRDefault="00373667" w:rsidP="00CD4D6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EMAIL ADDRESS&amp; MOBILE NO.</w:t>
            </w:r>
          </w:p>
        </w:tc>
      </w:tr>
      <w:tr w:rsidR="00373667" w:rsidTr="007572CC">
        <w:tc>
          <w:tcPr>
            <w:tcW w:w="1668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93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1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73667" w:rsidTr="007572CC">
        <w:tc>
          <w:tcPr>
            <w:tcW w:w="1668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D4D65" w:rsidRDefault="00CD4D65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93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1" w:type="dxa"/>
          </w:tcPr>
          <w:p w:rsidR="00373667" w:rsidRDefault="00373667" w:rsidP="00F5349F">
            <w:pPr>
              <w:pStyle w:val="NoSpacing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73667" w:rsidRDefault="00373667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hereby declare that I have carefully read and understood the instructions </w:t>
      </w:r>
      <w:r w:rsidR="0022617B">
        <w:rPr>
          <w:rFonts w:ascii="Bookman Old Style" w:hAnsi="Bookman Old Style"/>
          <w:sz w:val="20"/>
          <w:szCs w:val="20"/>
        </w:rPr>
        <w:t xml:space="preserve">as given below </w:t>
      </w:r>
      <w:r>
        <w:rPr>
          <w:rFonts w:ascii="Bookman Old Style" w:hAnsi="Bookman Old Style"/>
          <w:sz w:val="20"/>
          <w:szCs w:val="20"/>
        </w:rPr>
        <w:t xml:space="preserve">and particulars supplied </w:t>
      </w:r>
      <w:r w:rsidR="0022617B">
        <w:rPr>
          <w:rFonts w:ascii="Bookman Old Style" w:hAnsi="Bookman Old Style"/>
          <w:sz w:val="20"/>
          <w:szCs w:val="20"/>
        </w:rPr>
        <w:t>by</w:t>
      </w:r>
      <w:r>
        <w:rPr>
          <w:rFonts w:ascii="Bookman Old Style" w:hAnsi="Bookman Old Style"/>
          <w:sz w:val="20"/>
          <w:szCs w:val="20"/>
        </w:rPr>
        <w:t xml:space="preserve"> me and that all the entries in this form are true to the best of my knowledge and belief. </w:t>
      </w: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5C4A0F" w:rsidRDefault="005C4A0F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:</w:t>
      </w:r>
      <w:r w:rsidR="00BF3E85">
        <w:rPr>
          <w:rFonts w:ascii="Bookman Old Style" w:hAnsi="Bookman Old Style"/>
          <w:sz w:val="20"/>
          <w:szCs w:val="20"/>
        </w:rPr>
        <w:t xml:space="preserve">___________________    </w:t>
      </w:r>
      <w:r w:rsidR="00BF3E85">
        <w:rPr>
          <w:rFonts w:ascii="Bookman Old Style" w:hAnsi="Bookman Old Style"/>
          <w:sz w:val="20"/>
          <w:szCs w:val="20"/>
        </w:rPr>
        <w:tab/>
      </w:r>
      <w:r w:rsidR="00BF3E85">
        <w:rPr>
          <w:rFonts w:ascii="Bookman Old Style" w:hAnsi="Bookman Old Style"/>
          <w:sz w:val="20"/>
          <w:szCs w:val="20"/>
        </w:rPr>
        <w:tab/>
      </w:r>
      <w:r w:rsidR="00BF3E85">
        <w:rPr>
          <w:rFonts w:ascii="Bookman Old Style" w:hAnsi="Bookman Old Style"/>
          <w:sz w:val="20"/>
          <w:szCs w:val="20"/>
        </w:rPr>
        <w:tab/>
      </w:r>
      <w:r w:rsidR="00BF3E85">
        <w:rPr>
          <w:rFonts w:ascii="Bookman Old Style" w:hAnsi="Bookman Old Style"/>
          <w:sz w:val="20"/>
          <w:szCs w:val="20"/>
        </w:rPr>
        <w:tab/>
      </w:r>
      <w:r w:rsidR="00BF3E85">
        <w:rPr>
          <w:rFonts w:ascii="Bookman Old Style" w:hAnsi="Bookman Old Style"/>
          <w:sz w:val="20"/>
          <w:szCs w:val="20"/>
        </w:rPr>
        <w:tab/>
      </w:r>
      <w:r w:rsidR="00BF3E85">
        <w:rPr>
          <w:rFonts w:ascii="Bookman Old Style" w:hAnsi="Bookman Old Style"/>
          <w:sz w:val="20"/>
          <w:szCs w:val="20"/>
        </w:rPr>
        <w:tab/>
        <w:t xml:space="preserve">_________________________  </w:t>
      </w:r>
    </w:p>
    <w:p w:rsidR="00BF3E85" w:rsidRDefault="00BF3E85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Candidate’s Signature </w:t>
      </w:r>
    </w:p>
    <w:p w:rsidR="00BF3E85" w:rsidRDefault="00BF3E85" w:rsidP="00F5349F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BF3E85" w:rsidRDefault="00373667" w:rsidP="00373667">
      <w:pPr>
        <w:pStyle w:val="NoSpacing"/>
        <w:tabs>
          <w:tab w:val="left" w:pos="348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u w:val="single"/>
        </w:rPr>
        <w:t>General Instructions:</w:t>
      </w:r>
    </w:p>
    <w:p w:rsidR="00373667" w:rsidRDefault="00373667" w:rsidP="00373667">
      <w:pPr>
        <w:pStyle w:val="NoSpacing"/>
        <w:tabs>
          <w:tab w:val="left" w:pos="3480"/>
        </w:tabs>
        <w:jc w:val="both"/>
        <w:rPr>
          <w:rFonts w:ascii="Bookman Old Style" w:hAnsi="Bookman Old Style"/>
          <w:sz w:val="20"/>
          <w:szCs w:val="20"/>
        </w:rPr>
      </w:pPr>
    </w:p>
    <w:p w:rsidR="00C56B34" w:rsidRPr="00C56B34" w:rsidRDefault="00C56B34" w:rsidP="00C56B34">
      <w:pPr>
        <w:rPr>
          <w:rFonts w:ascii="Calibri" w:eastAsia="Calibri" w:hAnsi="Calibri" w:cs="Times New Roman"/>
        </w:rPr>
      </w:pPr>
    </w:p>
    <w:p w:rsidR="00C56B34" w:rsidRPr="00C56B34" w:rsidRDefault="00C56B34" w:rsidP="00C56B34">
      <w:pPr>
        <w:rPr>
          <w:rFonts w:ascii="Calibri" w:eastAsia="Calibri" w:hAnsi="Calibri" w:cs="Times New Roman"/>
        </w:rPr>
      </w:pP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 xml:space="preserve">Incomplete application, application not in the prescribed </w:t>
      </w:r>
      <w:proofErr w:type="gramStart"/>
      <w:r w:rsidRPr="00C56B34">
        <w:rPr>
          <w:rFonts w:ascii="Bookman Old Style" w:eastAsia="Calibri" w:hAnsi="Bookman Old Style" w:cs="Times New Roman"/>
        </w:rPr>
        <w:t>format  will</w:t>
      </w:r>
      <w:proofErr w:type="gramEnd"/>
      <w:r w:rsidRPr="00C56B34">
        <w:rPr>
          <w:rFonts w:ascii="Bookman Old Style" w:eastAsia="Calibri" w:hAnsi="Bookman Old Style" w:cs="Times New Roman"/>
        </w:rPr>
        <w:t xml:space="preserve"> be summarily rejected.</w:t>
      </w: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>The University reserves the right to cancel the recruitment without assigning any reasons.</w:t>
      </w: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>The candidates called for interview will be reimbursed to and fro railway fare limited to A</w:t>
      </w:r>
      <w:r w:rsidRPr="00CD21A5">
        <w:rPr>
          <w:rFonts w:ascii="Bookman Old Style" w:eastAsia="Calibri" w:hAnsi="Bookman Old Style" w:cs="Times New Roman"/>
        </w:rPr>
        <w:t>C</w:t>
      </w:r>
      <w:r w:rsidRPr="00C56B34">
        <w:rPr>
          <w:rFonts w:ascii="Bookman Old Style" w:eastAsia="Calibri" w:hAnsi="Bookman Old Style" w:cs="Times New Roman"/>
        </w:rPr>
        <w:t xml:space="preserve"> three tier sleeper class by the shortest route as per rule.</w:t>
      </w: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>Beside pay, the post carries allowances according to University rules.</w:t>
      </w: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>Mere fulfilment of minimum qualification and experience do not entitle a candidate to be called for the interview.</w:t>
      </w:r>
    </w:p>
    <w:p w:rsidR="00C56B34" w:rsidRPr="00C56B34" w:rsidRDefault="00C56B34" w:rsidP="00C56B34">
      <w:pPr>
        <w:numPr>
          <w:ilvl w:val="0"/>
          <w:numId w:val="10"/>
        </w:numPr>
        <w:contextualSpacing/>
        <w:rPr>
          <w:rFonts w:ascii="Bookman Old Style" w:eastAsia="Calibri" w:hAnsi="Bookman Old Style" w:cs="Times New Roman"/>
        </w:rPr>
      </w:pPr>
      <w:r w:rsidRPr="00C56B34">
        <w:rPr>
          <w:rFonts w:ascii="Bookman Old Style" w:eastAsia="Calibri" w:hAnsi="Bookman Old Style" w:cs="Times New Roman"/>
        </w:rPr>
        <w:t>Applicant willing to apply for more than one post</w:t>
      </w:r>
      <w:r w:rsidRPr="00CD21A5">
        <w:rPr>
          <w:rFonts w:ascii="Bookman Old Style" w:eastAsia="Calibri" w:hAnsi="Bookman Old Style" w:cs="Times New Roman"/>
        </w:rPr>
        <w:t xml:space="preserve"> </w:t>
      </w:r>
      <w:r w:rsidRPr="00C56B34">
        <w:rPr>
          <w:rFonts w:ascii="Bookman Old Style" w:eastAsia="Calibri" w:hAnsi="Bookman Old Style" w:cs="Times New Roman"/>
        </w:rPr>
        <w:t>must send a separate application form for each of the post(s).</w:t>
      </w:r>
    </w:p>
    <w:p w:rsidR="00C56B34" w:rsidRPr="00C56B34" w:rsidRDefault="00C56B34" w:rsidP="00C56B34">
      <w:pPr>
        <w:rPr>
          <w:rFonts w:ascii="Bookman Old Style" w:eastAsia="Calibri" w:hAnsi="Bookman Old Style" w:cs="Times New Roman"/>
        </w:rPr>
      </w:pPr>
    </w:p>
    <w:p w:rsidR="00C56B34" w:rsidRPr="00C56B34" w:rsidRDefault="00C56B34" w:rsidP="00C56B34">
      <w:pPr>
        <w:rPr>
          <w:rFonts w:ascii="Calibri" w:eastAsia="Calibri" w:hAnsi="Calibri" w:cs="Times New Roman"/>
        </w:rPr>
      </w:pPr>
    </w:p>
    <w:sectPr w:rsidR="00C56B34" w:rsidRPr="00C5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D6"/>
    <w:multiLevelType w:val="hybridMultilevel"/>
    <w:tmpl w:val="6A52258E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A466B"/>
    <w:multiLevelType w:val="hybridMultilevel"/>
    <w:tmpl w:val="8FB0CFF6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901AC"/>
    <w:multiLevelType w:val="hybridMultilevel"/>
    <w:tmpl w:val="492C7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40C5"/>
    <w:multiLevelType w:val="hybridMultilevel"/>
    <w:tmpl w:val="61EC32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47D2"/>
    <w:multiLevelType w:val="hybridMultilevel"/>
    <w:tmpl w:val="F1F4C518"/>
    <w:lvl w:ilvl="0" w:tplc="C3562D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186A"/>
    <w:multiLevelType w:val="hybridMultilevel"/>
    <w:tmpl w:val="C5A0169E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6339BB"/>
    <w:multiLevelType w:val="hybridMultilevel"/>
    <w:tmpl w:val="AF361EDC"/>
    <w:lvl w:ilvl="0" w:tplc="09EE6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F55AC"/>
    <w:multiLevelType w:val="hybridMultilevel"/>
    <w:tmpl w:val="44EA25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636F"/>
    <w:multiLevelType w:val="hybridMultilevel"/>
    <w:tmpl w:val="A73A067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1D85"/>
    <w:multiLevelType w:val="hybridMultilevel"/>
    <w:tmpl w:val="3BD8269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D"/>
    <w:rsid w:val="000216EA"/>
    <w:rsid w:val="0018247A"/>
    <w:rsid w:val="00215234"/>
    <w:rsid w:val="0022617B"/>
    <w:rsid w:val="00306C29"/>
    <w:rsid w:val="003129E7"/>
    <w:rsid w:val="003467EB"/>
    <w:rsid w:val="00373667"/>
    <w:rsid w:val="0047673D"/>
    <w:rsid w:val="004B41CE"/>
    <w:rsid w:val="005C4A0F"/>
    <w:rsid w:val="005D26F1"/>
    <w:rsid w:val="00661197"/>
    <w:rsid w:val="006A184F"/>
    <w:rsid w:val="0070370A"/>
    <w:rsid w:val="00742E03"/>
    <w:rsid w:val="007572CC"/>
    <w:rsid w:val="00767481"/>
    <w:rsid w:val="008C6A94"/>
    <w:rsid w:val="0090235A"/>
    <w:rsid w:val="009072BE"/>
    <w:rsid w:val="00990E49"/>
    <w:rsid w:val="00AD09E1"/>
    <w:rsid w:val="00AF3B0F"/>
    <w:rsid w:val="00AF4952"/>
    <w:rsid w:val="00B61CC0"/>
    <w:rsid w:val="00B74736"/>
    <w:rsid w:val="00BF3E85"/>
    <w:rsid w:val="00C5260A"/>
    <w:rsid w:val="00C56B34"/>
    <w:rsid w:val="00C65233"/>
    <w:rsid w:val="00CD1B93"/>
    <w:rsid w:val="00CD21A5"/>
    <w:rsid w:val="00CD4D65"/>
    <w:rsid w:val="00D14C3F"/>
    <w:rsid w:val="00D83263"/>
    <w:rsid w:val="00DD157C"/>
    <w:rsid w:val="00DF236B"/>
    <w:rsid w:val="00DF460C"/>
    <w:rsid w:val="00E52A4E"/>
    <w:rsid w:val="00E53AF0"/>
    <w:rsid w:val="00E960F4"/>
    <w:rsid w:val="00EC07EE"/>
    <w:rsid w:val="00EF0F4F"/>
    <w:rsid w:val="00F0149D"/>
    <w:rsid w:val="00F237B3"/>
    <w:rsid w:val="00F5349F"/>
    <w:rsid w:val="00F53843"/>
    <w:rsid w:val="00F71A82"/>
    <w:rsid w:val="00FC0BD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B3"/>
    <w:pPr>
      <w:spacing w:after="0" w:line="240" w:lineRule="auto"/>
    </w:pPr>
  </w:style>
  <w:style w:type="table" w:styleId="TableGrid">
    <w:name w:val="Table Grid"/>
    <w:basedOn w:val="TableNormal"/>
    <w:uiPriority w:val="59"/>
    <w:rsid w:val="00C5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7B3"/>
    <w:pPr>
      <w:spacing w:after="0" w:line="240" w:lineRule="auto"/>
    </w:pPr>
  </w:style>
  <w:style w:type="table" w:styleId="TableGrid">
    <w:name w:val="Table Grid"/>
    <w:basedOn w:val="TableNormal"/>
    <w:uiPriority w:val="59"/>
    <w:rsid w:val="00C5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041B-2374-488E-AA68-DA04AF43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2015-03-13T05:30:00Z</cp:lastPrinted>
  <dcterms:created xsi:type="dcterms:W3CDTF">2015-08-12T07:24:00Z</dcterms:created>
  <dcterms:modified xsi:type="dcterms:W3CDTF">2015-08-12T07:24:00Z</dcterms:modified>
</cp:coreProperties>
</file>