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2. 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3. 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4. 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5. B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6. B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7. 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8. B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9. 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10. 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11. 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12. 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13. B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14. 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15. 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16. 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17. 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18. 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19. 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20. B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21. B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22. 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23. B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24. C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25. 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26. 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27. D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28. 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29. C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30. B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31. C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32. 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33. C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34. B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35. C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36. B*/D*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37. C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38. B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39. C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40. D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41. A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42. C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43. C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44. A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45. B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46. C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47. A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48. A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49. C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50. C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51. A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52. A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53. D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54. B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55. B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56. A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57. D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58. 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59. C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60. C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61. C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62. B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63. 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64. 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65. B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66. 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67. C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68. B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69. 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70. 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71. 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72. 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73. A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74. D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75. B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76. A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77. C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78. C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79. A*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80.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81. C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82. C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83. A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84. C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85. C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86. C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87. C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88. C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89. C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90. 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