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B428" w14:textId="51302BB6" w:rsidR="00B06E4E" w:rsidRDefault="00BE17EC" w:rsidP="00BE17EC">
      <w:pPr>
        <w:rPr>
          <w:lang w:val="en-IN"/>
        </w:rPr>
      </w:pPr>
      <w:r>
        <w:rPr>
          <w:lang w:val="en-IN"/>
        </w:rPr>
        <w:t xml:space="preserve">Evaluation Sheet for </w:t>
      </w:r>
      <w:r w:rsidRPr="00BE17EC">
        <w:rPr>
          <w:lang w:val="en-IN"/>
        </w:rPr>
        <w:t>IADVL Abbott Researcher award</w:t>
      </w:r>
      <w:r>
        <w:rPr>
          <w:lang w:val="en-IN"/>
        </w:rPr>
        <w:t xml:space="preserve"> 201</w:t>
      </w:r>
      <w:r w:rsidR="0023566E">
        <w:rPr>
          <w:lang w:val="en-IN"/>
        </w:rPr>
        <w:t>2</w:t>
      </w:r>
    </w:p>
    <w:p w14:paraId="710B6706" w14:textId="5D7C4159" w:rsidR="00BE17EC" w:rsidRDefault="00BE17EC" w:rsidP="00BE17EC">
      <w:pPr>
        <w:rPr>
          <w:lang w:val="en-IN"/>
        </w:rPr>
      </w:pPr>
    </w:p>
    <w:p w14:paraId="02E3CA07" w14:textId="77CA2816" w:rsidR="00BE17EC" w:rsidRDefault="00BE17EC" w:rsidP="00BE17EC">
      <w:pPr>
        <w:rPr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1403"/>
        <w:gridCol w:w="2133"/>
        <w:gridCol w:w="1495"/>
        <w:gridCol w:w="1561"/>
        <w:gridCol w:w="1206"/>
        <w:gridCol w:w="1302"/>
        <w:gridCol w:w="1234"/>
        <w:gridCol w:w="1555"/>
        <w:gridCol w:w="734"/>
      </w:tblGrid>
      <w:tr w:rsidR="00BE17EC" w14:paraId="648F6840" w14:textId="77777777" w:rsidTr="004756FD">
        <w:tc>
          <w:tcPr>
            <w:tcW w:w="400" w:type="dxa"/>
          </w:tcPr>
          <w:p w14:paraId="7DA98BF1" w14:textId="77777777" w:rsidR="00BE17EC" w:rsidRDefault="00BE17EC" w:rsidP="004756FD"/>
        </w:tc>
        <w:tc>
          <w:tcPr>
            <w:tcW w:w="1403" w:type="dxa"/>
          </w:tcPr>
          <w:p w14:paraId="6C6AA66B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Name</w:t>
            </w:r>
            <w:r>
              <w:rPr>
                <w:b/>
              </w:rPr>
              <w:t xml:space="preserve"> of applicant</w:t>
            </w:r>
          </w:p>
        </w:tc>
        <w:tc>
          <w:tcPr>
            <w:tcW w:w="2133" w:type="dxa"/>
          </w:tcPr>
          <w:p w14:paraId="527F391A" w14:textId="77777777" w:rsidR="00BE17EC" w:rsidRPr="004A1A39" w:rsidRDefault="00BE17EC" w:rsidP="004756FD">
            <w:pPr>
              <w:rPr>
                <w:b/>
              </w:rPr>
            </w:pPr>
            <w:r>
              <w:rPr>
                <w:b/>
              </w:rPr>
              <w:t>T</w:t>
            </w:r>
            <w:r w:rsidRPr="004A1A39">
              <w:rPr>
                <w:b/>
              </w:rPr>
              <w:t>itle</w:t>
            </w:r>
            <w:r>
              <w:rPr>
                <w:b/>
              </w:rPr>
              <w:t xml:space="preserve"> of manuscript</w:t>
            </w:r>
          </w:p>
        </w:tc>
        <w:tc>
          <w:tcPr>
            <w:tcW w:w="1495" w:type="dxa"/>
          </w:tcPr>
          <w:p w14:paraId="75BE7960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Originality</w:t>
            </w:r>
          </w:p>
          <w:p w14:paraId="27435D66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(20)</w:t>
            </w:r>
          </w:p>
        </w:tc>
        <w:tc>
          <w:tcPr>
            <w:tcW w:w="1561" w:type="dxa"/>
          </w:tcPr>
          <w:p w14:paraId="5E62DFE7" w14:textId="77777777" w:rsidR="00BE17EC" w:rsidRPr="004A1A39" w:rsidRDefault="00BE17EC" w:rsidP="004756FD">
            <w:pPr>
              <w:rPr>
                <w:b/>
              </w:rPr>
            </w:pPr>
            <w:r>
              <w:rPr>
                <w:b/>
              </w:rPr>
              <w:t>Methodology -design and adequacy of tools for stated Aims and Objectives</w:t>
            </w:r>
          </w:p>
          <w:p w14:paraId="1234968F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 xml:space="preserve"> (20)</w:t>
            </w:r>
          </w:p>
        </w:tc>
        <w:tc>
          <w:tcPr>
            <w:tcW w:w="1206" w:type="dxa"/>
          </w:tcPr>
          <w:p w14:paraId="0680A62C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Data</w:t>
            </w:r>
          </w:p>
          <w:p w14:paraId="10739EA2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Analysis and</w:t>
            </w:r>
            <w:r>
              <w:rPr>
                <w:b/>
              </w:rPr>
              <w:t xml:space="preserve"> image quality</w:t>
            </w:r>
          </w:p>
          <w:p w14:paraId="3E996C9E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(</w:t>
            </w:r>
            <w:r>
              <w:rPr>
                <w:b/>
              </w:rPr>
              <w:t>20</w:t>
            </w:r>
            <w:r w:rsidRPr="004A1A39">
              <w:rPr>
                <w:b/>
              </w:rPr>
              <w:t>)</w:t>
            </w:r>
          </w:p>
        </w:tc>
        <w:tc>
          <w:tcPr>
            <w:tcW w:w="1302" w:type="dxa"/>
          </w:tcPr>
          <w:p w14:paraId="1EE8B2FB" w14:textId="77777777" w:rsidR="00BE17EC" w:rsidRPr="004A1A39" w:rsidRDefault="00BE17EC" w:rsidP="004756FD">
            <w:pPr>
              <w:rPr>
                <w:b/>
              </w:rPr>
            </w:pPr>
            <w:r>
              <w:rPr>
                <w:b/>
              </w:rPr>
              <w:t xml:space="preserve">Scientific Merit of </w:t>
            </w:r>
            <w:r w:rsidRPr="004A1A39">
              <w:rPr>
                <w:b/>
              </w:rPr>
              <w:t>Discussion</w:t>
            </w:r>
          </w:p>
          <w:p w14:paraId="602708E5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 xml:space="preserve">        </w:t>
            </w:r>
            <w:r>
              <w:rPr>
                <w:b/>
              </w:rPr>
              <w:t>and</w:t>
            </w:r>
          </w:p>
          <w:p w14:paraId="548D1E7E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Conclusion</w:t>
            </w:r>
          </w:p>
          <w:p w14:paraId="44D7B7CB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(</w:t>
            </w:r>
            <w:r>
              <w:rPr>
                <w:b/>
              </w:rPr>
              <w:t>15</w:t>
            </w:r>
            <w:r w:rsidRPr="004A1A39">
              <w:rPr>
                <w:b/>
              </w:rPr>
              <w:t>)</w:t>
            </w:r>
          </w:p>
        </w:tc>
        <w:tc>
          <w:tcPr>
            <w:tcW w:w="1234" w:type="dxa"/>
          </w:tcPr>
          <w:p w14:paraId="22B2AF6E" w14:textId="77777777" w:rsidR="00BE17EC" w:rsidRPr="004A1A39" w:rsidRDefault="00BE17EC" w:rsidP="004756FD">
            <w:pPr>
              <w:rPr>
                <w:b/>
              </w:rPr>
            </w:pPr>
            <w:r>
              <w:rPr>
                <w:b/>
              </w:rPr>
              <w:t xml:space="preserve">Clinical </w:t>
            </w:r>
            <w:r w:rsidRPr="004A1A39">
              <w:rPr>
                <w:b/>
              </w:rPr>
              <w:t>Relevance of the article</w:t>
            </w:r>
            <w:r>
              <w:rPr>
                <w:b/>
              </w:rPr>
              <w:t xml:space="preserve"> findings</w:t>
            </w:r>
          </w:p>
          <w:p w14:paraId="3C00C9C8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(20)</w:t>
            </w:r>
          </w:p>
        </w:tc>
        <w:tc>
          <w:tcPr>
            <w:tcW w:w="1555" w:type="dxa"/>
          </w:tcPr>
          <w:p w14:paraId="0549C7B0" w14:textId="77777777" w:rsidR="00BE17EC" w:rsidRDefault="00BE17EC" w:rsidP="004756FD">
            <w:pPr>
              <w:rPr>
                <w:b/>
              </w:rPr>
            </w:pPr>
            <w:r>
              <w:rPr>
                <w:b/>
              </w:rPr>
              <w:t xml:space="preserve">Identification of Limitations </w:t>
            </w:r>
          </w:p>
          <w:p w14:paraId="7A7E7018" w14:textId="77777777" w:rsidR="00BE17EC" w:rsidRPr="004A1A39" w:rsidRDefault="00BE17EC" w:rsidP="004756FD">
            <w:pPr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34" w:type="dxa"/>
          </w:tcPr>
          <w:p w14:paraId="5F9F3BA8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Total</w:t>
            </w:r>
          </w:p>
          <w:p w14:paraId="7AC08E72" w14:textId="77777777" w:rsidR="00BE17EC" w:rsidRPr="004A1A39" w:rsidRDefault="00BE17EC" w:rsidP="004756FD">
            <w:pPr>
              <w:rPr>
                <w:b/>
              </w:rPr>
            </w:pPr>
          </w:p>
          <w:p w14:paraId="48259344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100</w:t>
            </w:r>
          </w:p>
        </w:tc>
      </w:tr>
      <w:tr w:rsidR="00BE17EC" w14:paraId="283E3FC5" w14:textId="77777777" w:rsidTr="004756FD">
        <w:tc>
          <w:tcPr>
            <w:tcW w:w="400" w:type="dxa"/>
          </w:tcPr>
          <w:p w14:paraId="6C9F4334" w14:textId="77777777" w:rsidR="00BE17EC" w:rsidRDefault="00BE17EC" w:rsidP="004756FD">
            <w:r>
              <w:t>1</w:t>
            </w:r>
          </w:p>
        </w:tc>
        <w:tc>
          <w:tcPr>
            <w:tcW w:w="1403" w:type="dxa"/>
          </w:tcPr>
          <w:p w14:paraId="34E20792" w14:textId="77777777" w:rsidR="00BE17EC" w:rsidRDefault="00BE17EC" w:rsidP="004756FD"/>
        </w:tc>
        <w:tc>
          <w:tcPr>
            <w:tcW w:w="2133" w:type="dxa"/>
          </w:tcPr>
          <w:p w14:paraId="5E49323F" w14:textId="77777777" w:rsidR="00BE17EC" w:rsidRDefault="00BE17EC" w:rsidP="004756FD"/>
        </w:tc>
        <w:tc>
          <w:tcPr>
            <w:tcW w:w="1495" w:type="dxa"/>
          </w:tcPr>
          <w:p w14:paraId="39197C4B" w14:textId="77777777" w:rsidR="00BE17EC" w:rsidRDefault="00BE17EC" w:rsidP="004756FD"/>
        </w:tc>
        <w:tc>
          <w:tcPr>
            <w:tcW w:w="1561" w:type="dxa"/>
          </w:tcPr>
          <w:p w14:paraId="21C2282F" w14:textId="77777777" w:rsidR="00BE17EC" w:rsidRDefault="00BE17EC" w:rsidP="004756FD"/>
        </w:tc>
        <w:tc>
          <w:tcPr>
            <w:tcW w:w="1206" w:type="dxa"/>
          </w:tcPr>
          <w:p w14:paraId="308C4BDF" w14:textId="77777777" w:rsidR="00BE17EC" w:rsidRDefault="00BE17EC" w:rsidP="004756FD"/>
        </w:tc>
        <w:tc>
          <w:tcPr>
            <w:tcW w:w="1302" w:type="dxa"/>
          </w:tcPr>
          <w:p w14:paraId="114777B7" w14:textId="77777777" w:rsidR="00BE17EC" w:rsidRPr="004A1A39" w:rsidRDefault="00BE17EC" w:rsidP="004756FD">
            <w:pPr>
              <w:rPr>
                <w:color w:val="000000" w:themeColor="text1"/>
              </w:rPr>
            </w:pPr>
          </w:p>
        </w:tc>
        <w:tc>
          <w:tcPr>
            <w:tcW w:w="1234" w:type="dxa"/>
          </w:tcPr>
          <w:p w14:paraId="7DC868D1" w14:textId="77777777" w:rsidR="00BE17EC" w:rsidRPr="004A1A39" w:rsidRDefault="00BE17EC" w:rsidP="004756FD">
            <w:pPr>
              <w:rPr>
                <w:color w:val="000000" w:themeColor="text1"/>
              </w:rPr>
            </w:pPr>
          </w:p>
        </w:tc>
        <w:tc>
          <w:tcPr>
            <w:tcW w:w="1555" w:type="dxa"/>
          </w:tcPr>
          <w:p w14:paraId="0C6A02C1" w14:textId="77777777" w:rsidR="00BE17EC" w:rsidRDefault="00BE17EC" w:rsidP="004756FD"/>
        </w:tc>
        <w:tc>
          <w:tcPr>
            <w:tcW w:w="734" w:type="dxa"/>
          </w:tcPr>
          <w:p w14:paraId="59F85E15" w14:textId="77777777" w:rsidR="00BE17EC" w:rsidRDefault="00BE17EC" w:rsidP="004756FD"/>
        </w:tc>
      </w:tr>
      <w:tr w:rsidR="00BE17EC" w14:paraId="3F6D3442" w14:textId="77777777" w:rsidTr="004756FD">
        <w:trPr>
          <w:trHeight w:val="870"/>
        </w:trPr>
        <w:tc>
          <w:tcPr>
            <w:tcW w:w="400" w:type="dxa"/>
          </w:tcPr>
          <w:p w14:paraId="772130DF" w14:textId="77777777" w:rsidR="00BE17EC" w:rsidRDefault="00BE17EC" w:rsidP="004756FD">
            <w:r>
              <w:t>2</w:t>
            </w:r>
          </w:p>
        </w:tc>
        <w:tc>
          <w:tcPr>
            <w:tcW w:w="1403" w:type="dxa"/>
          </w:tcPr>
          <w:p w14:paraId="4F5CBFB7" w14:textId="77777777" w:rsidR="00BE17EC" w:rsidRDefault="00BE17EC" w:rsidP="004756FD"/>
        </w:tc>
        <w:tc>
          <w:tcPr>
            <w:tcW w:w="2133" w:type="dxa"/>
          </w:tcPr>
          <w:p w14:paraId="3433AE1E" w14:textId="77777777" w:rsidR="00BE17EC" w:rsidRDefault="00BE17EC" w:rsidP="004756FD"/>
        </w:tc>
        <w:tc>
          <w:tcPr>
            <w:tcW w:w="1495" w:type="dxa"/>
          </w:tcPr>
          <w:p w14:paraId="3DAB782F" w14:textId="77777777" w:rsidR="00BE17EC" w:rsidRDefault="00BE17EC" w:rsidP="004756FD"/>
        </w:tc>
        <w:tc>
          <w:tcPr>
            <w:tcW w:w="1561" w:type="dxa"/>
          </w:tcPr>
          <w:p w14:paraId="762E8142" w14:textId="77777777" w:rsidR="00BE17EC" w:rsidRDefault="00BE17EC" w:rsidP="004756FD"/>
        </w:tc>
        <w:tc>
          <w:tcPr>
            <w:tcW w:w="1206" w:type="dxa"/>
          </w:tcPr>
          <w:p w14:paraId="7121A72D" w14:textId="77777777" w:rsidR="00BE17EC" w:rsidRDefault="00BE17EC" w:rsidP="004756FD"/>
        </w:tc>
        <w:tc>
          <w:tcPr>
            <w:tcW w:w="1302" w:type="dxa"/>
          </w:tcPr>
          <w:p w14:paraId="33176043" w14:textId="77777777" w:rsidR="00BE17EC" w:rsidRDefault="00BE17EC" w:rsidP="004756FD"/>
        </w:tc>
        <w:tc>
          <w:tcPr>
            <w:tcW w:w="1234" w:type="dxa"/>
          </w:tcPr>
          <w:p w14:paraId="22D4A802" w14:textId="77777777" w:rsidR="00BE17EC" w:rsidRDefault="00BE17EC" w:rsidP="004756FD"/>
        </w:tc>
        <w:tc>
          <w:tcPr>
            <w:tcW w:w="1555" w:type="dxa"/>
          </w:tcPr>
          <w:p w14:paraId="533E1B02" w14:textId="77777777" w:rsidR="00BE17EC" w:rsidRDefault="00BE17EC" w:rsidP="004756FD"/>
        </w:tc>
        <w:tc>
          <w:tcPr>
            <w:tcW w:w="734" w:type="dxa"/>
          </w:tcPr>
          <w:p w14:paraId="109F041B" w14:textId="77777777" w:rsidR="00BE17EC" w:rsidRDefault="00BE17EC" w:rsidP="004756FD"/>
        </w:tc>
      </w:tr>
      <w:tr w:rsidR="00BE17EC" w14:paraId="67DF7906" w14:textId="77777777" w:rsidTr="004756FD">
        <w:trPr>
          <w:trHeight w:val="270"/>
        </w:trPr>
        <w:tc>
          <w:tcPr>
            <w:tcW w:w="400" w:type="dxa"/>
          </w:tcPr>
          <w:p w14:paraId="5B7AA782" w14:textId="77777777" w:rsidR="00BE17EC" w:rsidRDefault="00BE17EC" w:rsidP="004756FD">
            <w:r>
              <w:t>3.</w:t>
            </w:r>
          </w:p>
        </w:tc>
        <w:tc>
          <w:tcPr>
            <w:tcW w:w="1403" w:type="dxa"/>
          </w:tcPr>
          <w:p w14:paraId="0B7916C6" w14:textId="77777777" w:rsidR="00BE17EC" w:rsidRDefault="00BE17EC" w:rsidP="004756FD"/>
        </w:tc>
        <w:tc>
          <w:tcPr>
            <w:tcW w:w="2133" w:type="dxa"/>
          </w:tcPr>
          <w:p w14:paraId="3F6B56AA" w14:textId="77777777" w:rsidR="00BE17EC" w:rsidRDefault="00BE17EC" w:rsidP="004756FD"/>
        </w:tc>
        <w:tc>
          <w:tcPr>
            <w:tcW w:w="1495" w:type="dxa"/>
          </w:tcPr>
          <w:p w14:paraId="13E87C18" w14:textId="77777777" w:rsidR="00BE17EC" w:rsidRDefault="00BE17EC" w:rsidP="004756FD"/>
        </w:tc>
        <w:tc>
          <w:tcPr>
            <w:tcW w:w="1561" w:type="dxa"/>
          </w:tcPr>
          <w:p w14:paraId="58ED715F" w14:textId="77777777" w:rsidR="00BE17EC" w:rsidRDefault="00BE17EC" w:rsidP="004756FD"/>
        </w:tc>
        <w:tc>
          <w:tcPr>
            <w:tcW w:w="1206" w:type="dxa"/>
          </w:tcPr>
          <w:p w14:paraId="28231C62" w14:textId="77777777" w:rsidR="00BE17EC" w:rsidRDefault="00BE17EC" w:rsidP="004756FD"/>
        </w:tc>
        <w:tc>
          <w:tcPr>
            <w:tcW w:w="1302" w:type="dxa"/>
          </w:tcPr>
          <w:p w14:paraId="6604B164" w14:textId="77777777" w:rsidR="00BE17EC" w:rsidRDefault="00BE17EC" w:rsidP="004756FD"/>
        </w:tc>
        <w:tc>
          <w:tcPr>
            <w:tcW w:w="1234" w:type="dxa"/>
          </w:tcPr>
          <w:p w14:paraId="5D1648B4" w14:textId="77777777" w:rsidR="00BE17EC" w:rsidRDefault="00BE17EC" w:rsidP="004756FD"/>
        </w:tc>
        <w:tc>
          <w:tcPr>
            <w:tcW w:w="1555" w:type="dxa"/>
          </w:tcPr>
          <w:p w14:paraId="3AF01980" w14:textId="77777777" w:rsidR="00BE17EC" w:rsidRDefault="00BE17EC" w:rsidP="004756FD"/>
        </w:tc>
        <w:tc>
          <w:tcPr>
            <w:tcW w:w="734" w:type="dxa"/>
          </w:tcPr>
          <w:p w14:paraId="280F23DC" w14:textId="77777777" w:rsidR="00BE17EC" w:rsidRDefault="00BE17EC" w:rsidP="004756FD"/>
        </w:tc>
      </w:tr>
      <w:tr w:rsidR="00BE17EC" w14:paraId="67D5CB47" w14:textId="77777777" w:rsidTr="004756FD">
        <w:trPr>
          <w:trHeight w:val="270"/>
        </w:trPr>
        <w:tc>
          <w:tcPr>
            <w:tcW w:w="400" w:type="dxa"/>
          </w:tcPr>
          <w:p w14:paraId="0332CDAD" w14:textId="77777777" w:rsidR="00BE17EC" w:rsidRDefault="00BE17EC" w:rsidP="004756FD">
            <w:r>
              <w:t>4.</w:t>
            </w:r>
          </w:p>
          <w:p w14:paraId="4F0907F0" w14:textId="77777777" w:rsidR="00BE17EC" w:rsidRDefault="00BE17EC" w:rsidP="004756FD"/>
        </w:tc>
        <w:tc>
          <w:tcPr>
            <w:tcW w:w="1403" w:type="dxa"/>
          </w:tcPr>
          <w:p w14:paraId="288274D5" w14:textId="77777777" w:rsidR="00BE17EC" w:rsidRDefault="00BE17EC" w:rsidP="004756FD"/>
        </w:tc>
        <w:tc>
          <w:tcPr>
            <w:tcW w:w="2133" w:type="dxa"/>
          </w:tcPr>
          <w:p w14:paraId="2FC8D66A" w14:textId="77777777" w:rsidR="00BE17EC" w:rsidRDefault="00BE17EC" w:rsidP="004756FD">
            <w:pPr>
              <w:pStyle w:val="Default"/>
              <w:spacing w:line="360" w:lineRule="auto"/>
              <w:jc w:val="both"/>
            </w:pPr>
          </w:p>
        </w:tc>
        <w:tc>
          <w:tcPr>
            <w:tcW w:w="1495" w:type="dxa"/>
          </w:tcPr>
          <w:p w14:paraId="46D65B7A" w14:textId="77777777" w:rsidR="00BE17EC" w:rsidRDefault="00BE17EC" w:rsidP="004756FD"/>
        </w:tc>
        <w:tc>
          <w:tcPr>
            <w:tcW w:w="1561" w:type="dxa"/>
          </w:tcPr>
          <w:p w14:paraId="28802F4A" w14:textId="77777777" w:rsidR="00BE17EC" w:rsidRDefault="00BE17EC" w:rsidP="004756FD"/>
        </w:tc>
        <w:tc>
          <w:tcPr>
            <w:tcW w:w="1206" w:type="dxa"/>
          </w:tcPr>
          <w:p w14:paraId="58A2E6CC" w14:textId="77777777" w:rsidR="00BE17EC" w:rsidRDefault="00BE17EC" w:rsidP="004756FD"/>
        </w:tc>
        <w:tc>
          <w:tcPr>
            <w:tcW w:w="1302" w:type="dxa"/>
          </w:tcPr>
          <w:p w14:paraId="7C7D13CC" w14:textId="77777777" w:rsidR="00BE17EC" w:rsidRDefault="00BE17EC" w:rsidP="004756FD"/>
        </w:tc>
        <w:tc>
          <w:tcPr>
            <w:tcW w:w="1234" w:type="dxa"/>
          </w:tcPr>
          <w:p w14:paraId="656D6454" w14:textId="77777777" w:rsidR="00BE17EC" w:rsidRDefault="00BE17EC" w:rsidP="004756FD"/>
        </w:tc>
        <w:tc>
          <w:tcPr>
            <w:tcW w:w="1555" w:type="dxa"/>
          </w:tcPr>
          <w:p w14:paraId="30AEE806" w14:textId="77777777" w:rsidR="00BE17EC" w:rsidRDefault="00BE17EC" w:rsidP="004756FD"/>
        </w:tc>
        <w:tc>
          <w:tcPr>
            <w:tcW w:w="734" w:type="dxa"/>
          </w:tcPr>
          <w:p w14:paraId="4107EB2C" w14:textId="77777777" w:rsidR="00BE17EC" w:rsidRDefault="00BE17EC" w:rsidP="004756FD"/>
        </w:tc>
      </w:tr>
      <w:tr w:rsidR="00BE17EC" w14:paraId="2D12A2D9" w14:textId="77777777" w:rsidTr="004756FD">
        <w:trPr>
          <w:trHeight w:val="270"/>
        </w:trPr>
        <w:tc>
          <w:tcPr>
            <w:tcW w:w="400" w:type="dxa"/>
          </w:tcPr>
          <w:p w14:paraId="0FE449E6" w14:textId="77777777" w:rsidR="00BE17EC" w:rsidRDefault="00BE17EC" w:rsidP="004756FD"/>
          <w:p w14:paraId="43F3ADA2" w14:textId="77777777" w:rsidR="00BE17EC" w:rsidRDefault="00BE17EC" w:rsidP="004756FD">
            <w:r>
              <w:t>5.</w:t>
            </w:r>
          </w:p>
        </w:tc>
        <w:tc>
          <w:tcPr>
            <w:tcW w:w="1403" w:type="dxa"/>
          </w:tcPr>
          <w:p w14:paraId="7658F8B7" w14:textId="77777777" w:rsidR="00BE17EC" w:rsidRDefault="00BE17EC" w:rsidP="004756FD"/>
        </w:tc>
        <w:tc>
          <w:tcPr>
            <w:tcW w:w="2133" w:type="dxa"/>
          </w:tcPr>
          <w:p w14:paraId="4E4A6EA7" w14:textId="77777777" w:rsidR="00BE17EC" w:rsidRDefault="00BE17EC" w:rsidP="004756FD"/>
        </w:tc>
        <w:tc>
          <w:tcPr>
            <w:tcW w:w="1495" w:type="dxa"/>
          </w:tcPr>
          <w:p w14:paraId="1883E558" w14:textId="77777777" w:rsidR="00BE17EC" w:rsidRDefault="00BE17EC" w:rsidP="004756FD"/>
        </w:tc>
        <w:tc>
          <w:tcPr>
            <w:tcW w:w="1561" w:type="dxa"/>
          </w:tcPr>
          <w:p w14:paraId="1702314B" w14:textId="77777777" w:rsidR="00BE17EC" w:rsidRDefault="00BE17EC" w:rsidP="004756FD"/>
        </w:tc>
        <w:tc>
          <w:tcPr>
            <w:tcW w:w="1206" w:type="dxa"/>
          </w:tcPr>
          <w:p w14:paraId="4A29D94C" w14:textId="77777777" w:rsidR="00BE17EC" w:rsidRDefault="00BE17EC" w:rsidP="004756FD"/>
        </w:tc>
        <w:tc>
          <w:tcPr>
            <w:tcW w:w="1302" w:type="dxa"/>
          </w:tcPr>
          <w:p w14:paraId="4282044A" w14:textId="77777777" w:rsidR="00BE17EC" w:rsidRDefault="00BE17EC" w:rsidP="004756FD"/>
        </w:tc>
        <w:tc>
          <w:tcPr>
            <w:tcW w:w="1234" w:type="dxa"/>
          </w:tcPr>
          <w:p w14:paraId="10EB4FE5" w14:textId="77777777" w:rsidR="00BE17EC" w:rsidRDefault="00BE17EC" w:rsidP="004756FD"/>
        </w:tc>
        <w:tc>
          <w:tcPr>
            <w:tcW w:w="1555" w:type="dxa"/>
          </w:tcPr>
          <w:p w14:paraId="2E64C2D5" w14:textId="77777777" w:rsidR="00BE17EC" w:rsidRDefault="00BE17EC" w:rsidP="004756FD"/>
        </w:tc>
        <w:tc>
          <w:tcPr>
            <w:tcW w:w="734" w:type="dxa"/>
          </w:tcPr>
          <w:p w14:paraId="6A933985" w14:textId="77777777" w:rsidR="00BE17EC" w:rsidRDefault="00BE17EC" w:rsidP="004756FD"/>
        </w:tc>
      </w:tr>
    </w:tbl>
    <w:p w14:paraId="3EFE1827" w14:textId="77777777" w:rsidR="00BE17EC" w:rsidRDefault="00BE17EC" w:rsidP="00BE17EC"/>
    <w:p w14:paraId="2170C104" w14:textId="77777777" w:rsidR="00BE17EC" w:rsidRPr="00BE17EC" w:rsidRDefault="00BE17EC" w:rsidP="00BE17EC">
      <w:pPr>
        <w:rPr>
          <w:lang w:val="en-IN"/>
        </w:rPr>
      </w:pPr>
    </w:p>
    <w:sectPr w:rsidR="00BE17EC" w:rsidRPr="00BE17EC" w:rsidSect="0065540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DCD"/>
    <w:multiLevelType w:val="hybridMultilevel"/>
    <w:tmpl w:val="35DEEF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14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0C"/>
    <w:rsid w:val="001B5F68"/>
    <w:rsid w:val="00201102"/>
    <w:rsid w:val="0023566E"/>
    <w:rsid w:val="00483272"/>
    <w:rsid w:val="004A1A39"/>
    <w:rsid w:val="004C2501"/>
    <w:rsid w:val="0065540C"/>
    <w:rsid w:val="006F299F"/>
    <w:rsid w:val="0076684F"/>
    <w:rsid w:val="00A3320F"/>
    <w:rsid w:val="00B06E4E"/>
    <w:rsid w:val="00BE17EC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42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40C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Swetha Kolalapudi</dc:creator>
  <cp:keywords/>
  <dc:description/>
  <cp:lastModifiedBy>ankur mittal</cp:lastModifiedBy>
  <cp:revision>6</cp:revision>
  <dcterms:created xsi:type="dcterms:W3CDTF">2018-10-07T10:59:00Z</dcterms:created>
  <dcterms:modified xsi:type="dcterms:W3CDTF">2022-09-16T08:59:00Z</dcterms:modified>
</cp:coreProperties>
</file>